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20402" w14:textId="1178B342" w:rsidR="00343A45" w:rsidRPr="00613820" w:rsidRDefault="00343A45" w:rsidP="00613820">
      <w:pPr>
        <w:jc w:val="both"/>
        <w:rPr>
          <w:rFonts w:ascii="Arial" w:hAnsi="Arial" w:cs="Arial"/>
          <w:b/>
          <w:bCs/>
          <w:lang w:val="en-US"/>
        </w:rPr>
      </w:pPr>
      <w:r w:rsidRPr="00613820">
        <w:rPr>
          <w:rFonts w:ascii="Arial" w:hAnsi="Arial" w:cs="Arial"/>
          <w:b/>
          <w:bCs/>
          <w:lang w:val="en-US"/>
        </w:rPr>
        <w:t>LIFEBRIDGE INTEGRATED LEARNING CENTRE</w:t>
      </w:r>
    </w:p>
    <w:p w14:paraId="5E819DA0" w14:textId="397009F0" w:rsidR="00343A45" w:rsidRPr="00613820" w:rsidRDefault="00343A45" w:rsidP="00613820">
      <w:pPr>
        <w:jc w:val="both"/>
        <w:rPr>
          <w:rFonts w:ascii="Arial" w:hAnsi="Arial" w:cs="Arial"/>
          <w:b/>
          <w:bCs/>
          <w:lang w:val="en-US"/>
        </w:rPr>
      </w:pPr>
      <w:r w:rsidRPr="00613820">
        <w:rPr>
          <w:rFonts w:ascii="Arial" w:hAnsi="Arial" w:cs="Arial"/>
          <w:b/>
          <w:bCs/>
          <w:lang w:val="en-US"/>
        </w:rPr>
        <w:t xml:space="preserve">GRADE 8 </w:t>
      </w:r>
      <w:r w:rsidRPr="00613820">
        <w:rPr>
          <w:rFonts w:ascii="Arial" w:hAnsi="Arial" w:cs="Arial"/>
          <w:b/>
          <w:bCs/>
          <w:lang w:val="en-US"/>
        </w:rPr>
        <w:tab/>
      </w:r>
      <w:r w:rsidRPr="00613820">
        <w:rPr>
          <w:rFonts w:ascii="Arial" w:hAnsi="Arial" w:cs="Arial"/>
          <w:b/>
          <w:bCs/>
          <w:lang w:val="en-US"/>
        </w:rPr>
        <w:tab/>
        <w:t xml:space="preserve">GEOGRAPHY </w:t>
      </w:r>
      <w:r w:rsidRPr="00613820">
        <w:rPr>
          <w:rFonts w:ascii="Arial" w:hAnsi="Arial" w:cs="Arial"/>
          <w:b/>
          <w:bCs/>
          <w:lang w:val="en-US"/>
        </w:rPr>
        <w:tab/>
      </w:r>
      <w:r w:rsidRPr="00613820">
        <w:rPr>
          <w:rFonts w:ascii="Arial" w:hAnsi="Arial" w:cs="Arial"/>
          <w:b/>
          <w:bCs/>
          <w:lang w:val="en-US"/>
        </w:rPr>
        <w:tab/>
        <w:t>SETTLEMENTS</w:t>
      </w:r>
    </w:p>
    <w:p w14:paraId="13E415A3" w14:textId="59BF7895" w:rsidR="00343A45" w:rsidRPr="00613820" w:rsidRDefault="00343A45" w:rsidP="00613820">
      <w:pPr>
        <w:jc w:val="both"/>
        <w:rPr>
          <w:rFonts w:ascii="Arial" w:hAnsi="Arial" w:cs="Arial"/>
          <w:b/>
          <w:bCs/>
          <w:lang w:val="en-US"/>
        </w:rPr>
      </w:pPr>
      <w:r w:rsidRPr="00613820">
        <w:rPr>
          <w:rFonts w:ascii="Arial" w:hAnsi="Arial" w:cs="Arial"/>
          <w:b/>
          <w:bCs/>
          <w:lang w:val="en-US"/>
        </w:rPr>
        <w:t>URBANIZATION IN SOUTH AFRICA</w:t>
      </w:r>
    </w:p>
    <w:p w14:paraId="2181DFD2" w14:textId="0E744027" w:rsidR="00E55D86" w:rsidRPr="00613820" w:rsidRDefault="00E55D86" w:rsidP="00613820">
      <w:pPr>
        <w:jc w:val="both"/>
        <w:rPr>
          <w:rFonts w:ascii="Arial" w:hAnsi="Arial" w:cs="Arial"/>
          <w:b/>
          <w:bCs/>
          <w:lang w:val="en-US"/>
        </w:rPr>
      </w:pPr>
    </w:p>
    <w:p w14:paraId="1CCDC8E0" w14:textId="56CB4957" w:rsidR="00E55D86" w:rsidRPr="00613820" w:rsidRDefault="00E55D86" w:rsidP="00613820">
      <w:pPr>
        <w:jc w:val="both"/>
        <w:rPr>
          <w:rFonts w:ascii="Arial" w:hAnsi="Arial" w:cs="Arial"/>
          <w:b/>
          <w:bCs/>
          <w:lang w:val="en-US"/>
        </w:rPr>
      </w:pPr>
      <w:r w:rsidRPr="00613820">
        <w:rPr>
          <w:rFonts w:ascii="Arial" w:hAnsi="Arial" w:cs="Arial"/>
          <w:b/>
          <w:bCs/>
          <w:lang w:val="en-US"/>
        </w:rPr>
        <w:t>NAME__________________________________</w:t>
      </w:r>
    </w:p>
    <w:p w14:paraId="40D0A333" w14:textId="5797B778" w:rsidR="00343A45" w:rsidRPr="00613820" w:rsidRDefault="00343A45" w:rsidP="00613820">
      <w:pPr>
        <w:jc w:val="both"/>
        <w:rPr>
          <w:rFonts w:ascii="Arial" w:hAnsi="Arial" w:cs="Arial"/>
          <w:b/>
          <w:bCs/>
          <w:lang w:val="en-US"/>
        </w:rPr>
      </w:pPr>
      <w:r w:rsidRPr="00613820">
        <w:rPr>
          <w:rFonts w:ascii="Arial" w:hAnsi="Arial" w:cs="Arial"/>
          <w:b/>
          <w:bCs/>
          <w:lang w:val="en-US"/>
        </w:rPr>
        <w:t>LEARNING OUTCOMES</w:t>
      </w:r>
    </w:p>
    <w:p w14:paraId="1FA198B8" w14:textId="6FBADC21" w:rsidR="00343A45" w:rsidRPr="00613820" w:rsidRDefault="00343A45" w:rsidP="00613820">
      <w:pPr>
        <w:jc w:val="both"/>
        <w:rPr>
          <w:rFonts w:ascii="Arial" w:hAnsi="Arial" w:cs="Arial"/>
          <w:lang w:val="en-US"/>
        </w:rPr>
      </w:pPr>
      <w:r w:rsidRPr="00613820">
        <w:rPr>
          <w:rFonts w:ascii="Arial" w:hAnsi="Arial" w:cs="Arial"/>
          <w:lang w:val="en-US"/>
        </w:rPr>
        <w:t>When you complete this unit, you should be able to show that you can identify:</w:t>
      </w:r>
    </w:p>
    <w:p w14:paraId="726667E2" w14:textId="1CBEC947" w:rsidR="00343A45" w:rsidRPr="00613820" w:rsidRDefault="00343A45" w:rsidP="00613820">
      <w:pPr>
        <w:pStyle w:val="ListParagraph"/>
        <w:numPr>
          <w:ilvl w:val="0"/>
          <w:numId w:val="1"/>
        </w:numPr>
        <w:jc w:val="both"/>
        <w:rPr>
          <w:rFonts w:ascii="Arial" w:hAnsi="Arial" w:cs="Arial"/>
          <w:lang w:val="en-US"/>
        </w:rPr>
      </w:pPr>
      <w:r w:rsidRPr="00613820">
        <w:rPr>
          <w:rFonts w:ascii="Arial" w:hAnsi="Arial" w:cs="Arial"/>
          <w:lang w:val="en-US"/>
        </w:rPr>
        <w:t xml:space="preserve">What led to the growth of cities in South </w:t>
      </w:r>
      <w:proofErr w:type="gramStart"/>
      <w:r w:rsidRPr="00613820">
        <w:rPr>
          <w:rFonts w:ascii="Arial" w:hAnsi="Arial" w:cs="Arial"/>
          <w:lang w:val="en-US"/>
        </w:rPr>
        <w:t>Africa.</w:t>
      </w:r>
      <w:proofErr w:type="gramEnd"/>
    </w:p>
    <w:p w14:paraId="586642CA" w14:textId="5E3C6436" w:rsidR="00343A45" w:rsidRPr="00613820" w:rsidRDefault="00343A45" w:rsidP="00613820">
      <w:pPr>
        <w:pStyle w:val="ListParagraph"/>
        <w:numPr>
          <w:ilvl w:val="0"/>
          <w:numId w:val="1"/>
        </w:numPr>
        <w:jc w:val="both"/>
        <w:rPr>
          <w:rFonts w:ascii="Arial" w:hAnsi="Arial" w:cs="Arial"/>
          <w:lang w:val="en-US"/>
        </w:rPr>
      </w:pPr>
      <w:r w:rsidRPr="00613820">
        <w:rPr>
          <w:rFonts w:ascii="Arial" w:hAnsi="Arial" w:cs="Arial"/>
          <w:lang w:val="en-US"/>
        </w:rPr>
        <w:t>How laws and race policies influenced the development of cities.</w:t>
      </w:r>
    </w:p>
    <w:p w14:paraId="0F00E455" w14:textId="4DDD4707" w:rsidR="00343A45" w:rsidRPr="00613820" w:rsidRDefault="00343A45" w:rsidP="00613820">
      <w:pPr>
        <w:pStyle w:val="ListParagraph"/>
        <w:numPr>
          <w:ilvl w:val="0"/>
          <w:numId w:val="1"/>
        </w:numPr>
        <w:jc w:val="both"/>
        <w:rPr>
          <w:rFonts w:ascii="Arial" w:hAnsi="Arial" w:cs="Arial"/>
          <w:lang w:val="en-US"/>
        </w:rPr>
      </w:pPr>
      <w:r w:rsidRPr="00613820">
        <w:rPr>
          <w:rFonts w:ascii="Arial" w:hAnsi="Arial" w:cs="Arial"/>
          <w:lang w:val="en-US"/>
        </w:rPr>
        <w:t>How land use in cities was affected by apartheid.</w:t>
      </w:r>
    </w:p>
    <w:p w14:paraId="2CF54EC8" w14:textId="7BE92670" w:rsidR="00343A45" w:rsidRPr="00613820" w:rsidRDefault="00343A45" w:rsidP="00613820">
      <w:pPr>
        <w:pStyle w:val="ListParagraph"/>
        <w:numPr>
          <w:ilvl w:val="0"/>
          <w:numId w:val="1"/>
        </w:numPr>
        <w:jc w:val="both"/>
        <w:rPr>
          <w:rFonts w:ascii="Arial" w:hAnsi="Arial" w:cs="Arial"/>
          <w:lang w:val="en-US"/>
        </w:rPr>
      </w:pPr>
      <w:r w:rsidRPr="00613820">
        <w:rPr>
          <w:rFonts w:ascii="Arial" w:hAnsi="Arial" w:cs="Arial"/>
          <w:lang w:val="en-US"/>
        </w:rPr>
        <w:t>How the end of apartheid has influenced urbanization.</w:t>
      </w:r>
    </w:p>
    <w:p w14:paraId="3A749325" w14:textId="22D4A442" w:rsidR="00343A45" w:rsidRPr="00613820" w:rsidRDefault="00343A45" w:rsidP="00613820">
      <w:pPr>
        <w:jc w:val="both"/>
        <w:rPr>
          <w:rFonts w:ascii="Arial" w:hAnsi="Arial" w:cs="Arial"/>
          <w:b/>
          <w:bCs/>
          <w:lang w:val="en-US"/>
        </w:rPr>
      </w:pPr>
      <w:r w:rsidRPr="00613820">
        <w:rPr>
          <w:rFonts w:ascii="Arial" w:hAnsi="Arial" w:cs="Arial"/>
          <w:b/>
          <w:bCs/>
          <w:lang w:val="en-US"/>
        </w:rPr>
        <w:t>KEY TERMS AND CONCEPTS</w:t>
      </w:r>
    </w:p>
    <w:p w14:paraId="52AE47ED" w14:textId="0356F33F" w:rsidR="00343A45" w:rsidRPr="00613820" w:rsidRDefault="00343A45" w:rsidP="00613820">
      <w:pPr>
        <w:jc w:val="both"/>
        <w:rPr>
          <w:rFonts w:ascii="Arial" w:hAnsi="Arial" w:cs="Arial"/>
          <w:lang w:val="en-US"/>
        </w:rPr>
      </w:pPr>
      <w:r w:rsidRPr="00613820">
        <w:rPr>
          <w:rFonts w:ascii="Arial" w:hAnsi="Arial" w:cs="Arial"/>
          <w:lang w:val="en-US"/>
        </w:rPr>
        <w:t>Give a definition in your own words for each of the terms in the left-hand column</w:t>
      </w:r>
    </w:p>
    <w:tbl>
      <w:tblPr>
        <w:tblStyle w:val="TableGrid"/>
        <w:tblW w:w="0" w:type="auto"/>
        <w:tblLook w:val="04A0" w:firstRow="1" w:lastRow="0" w:firstColumn="1" w:lastColumn="0" w:noHBand="0" w:noVBand="1"/>
      </w:tblPr>
      <w:tblGrid>
        <w:gridCol w:w="2830"/>
        <w:gridCol w:w="6186"/>
      </w:tblGrid>
      <w:tr w:rsidR="00613820" w:rsidRPr="00613820" w14:paraId="2BD5DD84" w14:textId="77777777" w:rsidTr="00EB5B80">
        <w:tc>
          <w:tcPr>
            <w:tcW w:w="2830" w:type="dxa"/>
          </w:tcPr>
          <w:p w14:paraId="2281AB13" w14:textId="0EC0CF90" w:rsidR="00343A45" w:rsidRPr="00613820" w:rsidRDefault="00EB5B80" w:rsidP="00613820">
            <w:pPr>
              <w:jc w:val="both"/>
              <w:rPr>
                <w:rFonts w:ascii="Arial" w:hAnsi="Arial" w:cs="Arial"/>
                <w:lang w:val="en-US"/>
              </w:rPr>
            </w:pPr>
            <w:r w:rsidRPr="00613820">
              <w:rPr>
                <w:rFonts w:ascii="Arial" w:hAnsi="Arial" w:cs="Arial"/>
                <w:lang w:val="en-US"/>
              </w:rPr>
              <w:t>Transit city</w:t>
            </w:r>
          </w:p>
        </w:tc>
        <w:tc>
          <w:tcPr>
            <w:tcW w:w="6186" w:type="dxa"/>
          </w:tcPr>
          <w:p w14:paraId="48A32B33" w14:textId="77777777" w:rsidR="00343A45" w:rsidRPr="00613820" w:rsidRDefault="00343A45" w:rsidP="00613820">
            <w:pPr>
              <w:jc w:val="both"/>
              <w:rPr>
                <w:rFonts w:ascii="Arial" w:hAnsi="Arial" w:cs="Arial"/>
                <w:lang w:val="en-US"/>
              </w:rPr>
            </w:pPr>
          </w:p>
          <w:p w14:paraId="638CCE5E" w14:textId="7A23C0AA" w:rsidR="00EB5B80" w:rsidRPr="00613820" w:rsidRDefault="00EB5B80" w:rsidP="00613820">
            <w:pPr>
              <w:jc w:val="both"/>
              <w:rPr>
                <w:rFonts w:ascii="Arial" w:hAnsi="Arial" w:cs="Arial"/>
                <w:lang w:val="en-US"/>
              </w:rPr>
            </w:pPr>
          </w:p>
        </w:tc>
      </w:tr>
      <w:tr w:rsidR="00613820" w:rsidRPr="00613820" w14:paraId="4B292136" w14:textId="77777777" w:rsidTr="00EB5B80">
        <w:tc>
          <w:tcPr>
            <w:tcW w:w="2830" w:type="dxa"/>
          </w:tcPr>
          <w:p w14:paraId="469FE3F9" w14:textId="24964F7A" w:rsidR="00343A45" w:rsidRPr="00613820" w:rsidRDefault="00EB5B80" w:rsidP="00613820">
            <w:pPr>
              <w:jc w:val="both"/>
              <w:rPr>
                <w:rFonts w:ascii="Arial" w:hAnsi="Arial" w:cs="Arial"/>
                <w:lang w:val="en-US"/>
              </w:rPr>
            </w:pPr>
            <w:r w:rsidRPr="00613820">
              <w:rPr>
                <w:rFonts w:ascii="Arial" w:hAnsi="Arial" w:cs="Arial"/>
                <w:lang w:val="en-US"/>
              </w:rPr>
              <w:t>Mineral resources</w:t>
            </w:r>
          </w:p>
        </w:tc>
        <w:tc>
          <w:tcPr>
            <w:tcW w:w="6186" w:type="dxa"/>
          </w:tcPr>
          <w:p w14:paraId="1027F04E" w14:textId="77777777" w:rsidR="00343A45" w:rsidRPr="00613820" w:rsidRDefault="00343A45" w:rsidP="00613820">
            <w:pPr>
              <w:jc w:val="both"/>
              <w:rPr>
                <w:rFonts w:ascii="Arial" w:hAnsi="Arial" w:cs="Arial"/>
                <w:lang w:val="en-US"/>
              </w:rPr>
            </w:pPr>
          </w:p>
          <w:p w14:paraId="7EF9AB2F" w14:textId="36BD1DAB" w:rsidR="00EB5B80" w:rsidRPr="00613820" w:rsidRDefault="00EB5B80" w:rsidP="00613820">
            <w:pPr>
              <w:jc w:val="both"/>
              <w:rPr>
                <w:rFonts w:ascii="Arial" w:hAnsi="Arial" w:cs="Arial"/>
                <w:lang w:val="en-US"/>
              </w:rPr>
            </w:pPr>
          </w:p>
        </w:tc>
      </w:tr>
      <w:tr w:rsidR="00613820" w:rsidRPr="00613820" w14:paraId="7102723B" w14:textId="77777777" w:rsidTr="00EB5B80">
        <w:tc>
          <w:tcPr>
            <w:tcW w:w="2830" w:type="dxa"/>
          </w:tcPr>
          <w:p w14:paraId="03EBE744" w14:textId="21CEDD3A" w:rsidR="00343A45" w:rsidRPr="00613820" w:rsidRDefault="00EB5B80" w:rsidP="00613820">
            <w:pPr>
              <w:jc w:val="both"/>
              <w:rPr>
                <w:rFonts w:ascii="Arial" w:hAnsi="Arial" w:cs="Arial"/>
                <w:lang w:val="en-US"/>
              </w:rPr>
            </w:pPr>
            <w:r w:rsidRPr="00613820">
              <w:rPr>
                <w:rFonts w:ascii="Arial" w:hAnsi="Arial" w:cs="Arial"/>
                <w:lang w:val="en-US"/>
              </w:rPr>
              <w:t>1913 Land Act</w:t>
            </w:r>
          </w:p>
        </w:tc>
        <w:tc>
          <w:tcPr>
            <w:tcW w:w="6186" w:type="dxa"/>
          </w:tcPr>
          <w:p w14:paraId="507B7F3F" w14:textId="77777777" w:rsidR="00343A45" w:rsidRPr="00613820" w:rsidRDefault="00343A45" w:rsidP="00613820">
            <w:pPr>
              <w:jc w:val="both"/>
              <w:rPr>
                <w:rFonts w:ascii="Arial" w:hAnsi="Arial" w:cs="Arial"/>
                <w:lang w:val="en-US"/>
              </w:rPr>
            </w:pPr>
          </w:p>
          <w:p w14:paraId="0C13DC98" w14:textId="673AA93D" w:rsidR="00EB5B80" w:rsidRPr="00613820" w:rsidRDefault="00EB5B80" w:rsidP="00613820">
            <w:pPr>
              <w:jc w:val="both"/>
              <w:rPr>
                <w:rFonts w:ascii="Arial" w:hAnsi="Arial" w:cs="Arial"/>
                <w:lang w:val="en-US"/>
              </w:rPr>
            </w:pPr>
          </w:p>
        </w:tc>
      </w:tr>
      <w:tr w:rsidR="00613820" w:rsidRPr="00613820" w14:paraId="64128C4D" w14:textId="77777777" w:rsidTr="00EB5B80">
        <w:tc>
          <w:tcPr>
            <w:tcW w:w="2830" w:type="dxa"/>
          </w:tcPr>
          <w:p w14:paraId="05E5386C" w14:textId="5DE3225B" w:rsidR="00343A45" w:rsidRPr="00613820" w:rsidRDefault="00EB5B80" w:rsidP="00613820">
            <w:pPr>
              <w:jc w:val="both"/>
              <w:rPr>
                <w:rFonts w:ascii="Arial" w:hAnsi="Arial" w:cs="Arial"/>
                <w:lang w:val="en-US"/>
              </w:rPr>
            </w:pPr>
            <w:r w:rsidRPr="00613820">
              <w:rPr>
                <w:rFonts w:ascii="Arial" w:hAnsi="Arial" w:cs="Arial"/>
                <w:lang w:val="en-US"/>
              </w:rPr>
              <w:t>Apartheid</w:t>
            </w:r>
          </w:p>
        </w:tc>
        <w:tc>
          <w:tcPr>
            <w:tcW w:w="6186" w:type="dxa"/>
          </w:tcPr>
          <w:p w14:paraId="617E38A7" w14:textId="77777777" w:rsidR="00343A45" w:rsidRPr="00613820" w:rsidRDefault="00343A45" w:rsidP="00613820">
            <w:pPr>
              <w:jc w:val="both"/>
              <w:rPr>
                <w:rFonts w:ascii="Arial" w:hAnsi="Arial" w:cs="Arial"/>
                <w:lang w:val="en-US"/>
              </w:rPr>
            </w:pPr>
          </w:p>
          <w:p w14:paraId="45B24BCB" w14:textId="2CCD77EB" w:rsidR="00EB5B80" w:rsidRPr="00613820" w:rsidRDefault="00EB5B80" w:rsidP="00613820">
            <w:pPr>
              <w:jc w:val="both"/>
              <w:rPr>
                <w:rFonts w:ascii="Arial" w:hAnsi="Arial" w:cs="Arial"/>
                <w:lang w:val="en-US"/>
              </w:rPr>
            </w:pPr>
          </w:p>
        </w:tc>
      </w:tr>
      <w:tr w:rsidR="00613820" w:rsidRPr="00613820" w14:paraId="6575476A" w14:textId="77777777" w:rsidTr="00EB5B80">
        <w:tc>
          <w:tcPr>
            <w:tcW w:w="2830" w:type="dxa"/>
          </w:tcPr>
          <w:p w14:paraId="369D52D8" w14:textId="6B463F78" w:rsidR="00343A45" w:rsidRPr="00613820" w:rsidRDefault="00EB5B80" w:rsidP="00613820">
            <w:pPr>
              <w:jc w:val="both"/>
              <w:rPr>
                <w:rFonts w:ascii="Arial" w:hAnsi="Arial" w:cs="Arial"/>
                <w:lang w:val="en-US"/>
              </w:rPr>
            </w:pPr>
            <w:r w:rsidRPr="00613820">
              <w:rPr>
                <w:rFonts w:ascii="Arial" w:hAnsi="Arial" w:cs="Arial"/>
                <w:lang w:val="en-US"/>
              </w:rPr>
              <w:t>Group Areas</w:t>
            </w:r>
          </w:p>
        </w:tc>
        <w:tc>
          <w:tcPr>
            <w:tcW w:w="6186" w:type="dxa"/>
          </w:tcPr>
          <w:p w14:paraId="1CC24BD0" w14:textId="77777777" w:rsidR="00343A45" w:rsidRPr="00613820" w:rsidRDefault="00343A45" w:rsidP="00613820">
            <w:pPr>
              <w:jc w:val="both"/>
              <w:rPr>
                <w:rFonts w:ascii="Arial" w:hAnsi="Arial" w:cs="Arial"/>
                <w:lang w:val="en-US"/>
              </w:rPr>
            </w:pPr>
          </w:p>
          <w:p w14:paraId="4C7FFF63" w14:textId="4250470B" w:rsidR="00EB5B80" w:rsidRPr="00613820" w:rsidRDefault="00EB5B80" w:rsidP="00613820">
            <w:pPr>
              <w:jc w:val="both"/>
              <w:rPr>
                <w:rFonts w:ascii="Arial" w:hAnsi="Arial" w:cs="Arial"/>
                <w:lang w:val="en-US"/>
              </w:rPr>
            </w:pPr>
          </w:p>
        </w:tc>
      </w:tr>
      <w:tr w:rsidR="006E0D73" w:rsidRPr="00613820" w14:paraId="6CA32ACD" w14:textId="77777777" w:rsidTr="00EB5B80">
        <w:tc>
          <w:tcPr>
            <w:tcW w:w="2830" w:type="dxa"/>
          </w:tcPr>
          <w:p w14:paraId="5F418E2A" w14:textId="6EADF44E" w:rsidR="00EB5B80" w:rsidRPr="00613820" w:rsidRDefault="00EB5B80" w:rsidP="00613820">
            <w:pPr>
              <w:jc w:val="both"/>
              <w:rPr>
                <w:rFonts w:ascii="Arial" w:hAnsi="Arial" w:cs="Arial"/>
                <w:lang w:val="en-US"/>
              </w:rPr>
            </w:pPr>
            <w:r w:rsidRPr="00613820">
              <w:rPr>
                <w:rFonts w:ascii="Arial" w:hAnsi="Arial" w:cs="Arial"/>
                <w:lang w:val="en-US"/>
              </w:rPr>
              <w:t>Dormitory suburb</w:t>
            </w:r>
          </w:p>
        </w:tc>
        <w:tc>
          <w:tcPr>
            <w:tcW w:w="6186" w:type="dxa"/>
          </w:tcPr>
          <w:p w14:paraId="78DEAD79" w14:textId="77777777" w:rsidR="00343A45" w:rsidRPr="00613820" w:rsidRDefault="00343A45" w:rsidP="00613820">
            <w:pPr>
              <w:jc w:val="both"/>
              <w:rPr>
                <w:rFonts w:ascii="Arial" w:hAnsi="Arial" w:cs="Arial"/>
                <w:lang w:val="en-US"/>
              </w:rPr>
            </w:pPr>
          </w:p>
          <w:p w14:paraId="70F7C73C" w14:textId="64E323BB" w:rsidR="00EB5B80" w:rsidRPr="00613820" w:rsidRDefault="00EB5B80" w:rsidP="00613820">
            <w:pPr>
              <w:jc w:val="both"/>
              <w:rPr>
                <w:rFonts w:ascii="Arial" w:hAnsi="Arial" w:cs="Arial"/>
                <w:lang w:val="en-US"/>
              </w:rPr>
            </w:pPr>
          </w:p>
        </w:tc>
      </w:tr>
    </w:tbl>
    <w:p w14:paraId="39BE7421" w14:textId="11B1F46B" w:rsidR="00343A45" w:rsidRPr="00613820" w:rsidRDefault="00343A45" w:rsidP="00613820">
      <w:pPr>
        <w:jc w:val="both"/>
        <w:rPr>
          <w:rFonts w:ascii="Arial" w:hAnsi="Arial" w:cs="Arial"/>
          <w:lang w:val="en-US"/>
        </w:rPr>
      </w:pPr>
    </w:p>
    <w:p w14:paraId="72FA7147" w14:textId="3460EA65" w:rsidR="00EB5B80" w:rsidRPr="00613820" w:rsidRDefault="00EB5B80" w:rsidP="00613820">
      <w:pPr>
        <w:pStyle w:val="ListParagraph"/>
        <w:numPr>
          <w:ilvl w:val="0"/>
          <w:numId w:val="2"/>
        </w:numPr>
        <w:jc w:val="both"/>
        <w:rPr>
          <w:rFonts w:ascii="Arial" w:hAnsi="Arial" w:cs="Arial"/>
          <w:lang w:val="en-US"/>
        </w:rPr>
      </w:pPr>
      <w:r w:rsidRPr="00613820">
        <w:rPr>
          <w:rFonts w:ascii="Arial" w:hAnsi="Arial" w:cs="Arial"/>
          <w:lang w:val="en-US"/>
        </w:rPr>
        <w:t xml:space="preserve">Cape Town was the first urban settlement in South Africa and at first it grew very slowly. It was initially started as refreshment stop for passing ships, but when some of the staff decided to settle permanently in the new land it began to expand and grow as </w:t>
      </w:r>
      <w:proofErr w:type="gramStart"/>
      <w:r w:rsidRPr="00613820">
        <w:rPr>
          <w:rFonts w:ascii="Arial" w:hAnsi="Arial" w:cs="Arial"/>
          <w:lang w:val="en-US"/>
        </w:rPr>
        <w:t>people built</w:t>
      </w:r>
      <w:proofErr w:type="gramEnd"/>
      <w:r w:rsidRPr="00613820">
        <w:rPr>
          <w:rFonts w:ascii="Arial" w:hAnsi="Arial" w:cs="Arial"/>
          <w:lang w:val="en-US"/>
        </w:rPr>
        <w:t xml:space="preserve"> farms and started their own businesses.</w:t>
      </w:r>
      <w:r w:rsidR="004B226D" w:rsidRPr="00613820">
        <w:rPr>
          <w:rFonts w:ascii="Arial" w:hAnsi="Arial" w:cs="Arial"/>
          <w:lang w:val="en-US"/>
        </w:rPr>
        <w:t xml:space="preserve"> Figure 1 shows the growth of Cape Town.</w:t>
      </w:r>
    </w:p>
    <w:p w14:paraId="6D28278A" w14:textId="20903C6B" w:rsidR="00EB5B80" w:rsidRPr="00613820" w:rsidRDefault="00EB5B80" w:rsidP="00613820">
      <w:pPr>
        <w:pStyle w:val="ListParagraph"/>
        <w:numPr>
          <w:ilvl w:val="0"/>
          <w:numId w:val="2"/>
        </w:numPr>
        <w:jc w:val="both"/>
        <w:rPr>
          <w:rFonts w:ascii="Arial" w:hAnsi="Arial" w:cs="Arial"/>
          <w:lang w:val="en-US"/>
        </w:rPr>
      </w:pPr>
      <w:r w:rsidRPr="00613820">
        <w:rPr>
          <w:rFonts w:ascii="Arial" w:hAnsi="Arial" w:cs="Arial"/>
          <w:lang w:val="en-US"/>
        </w:rPr>
        <w:t xml:space="preserve">The first few towns started after Cape Town </w:t>
      </w:r>
      <w:r w:rsidR="00E70647" w:rsidRPr="00613820">
        <w:rPr>
          <w:rFonts w:ascii="Arial" w:hAnsi="Arial" w:cs="Arial"/>
          <w:lang w:val="en-US"/>
        </w:rPr>
        <w:t>(</w:t>
      </w:r>
      <w:r w:rsidRPr="00613820">
        <w:rPr>
          <w:rFonts w:ascii="Arial" w:hAnsi="Arial" w:cs="Arial"/>
          <w:lang w:val="en-US"/>
        </w:rPr>
        <w:t>Stellenbosch</w:t>
      </w:r>
      <w:r w:rsidR="00E70647" w:rsidRPr="00613820">
        <w:rPr>
          <w:rFonts w:ascii="Arial" w:hAnsi="Arial" w:cs="Arial"/>
          <w:lang w:val="en-US"/>
        </w:rPr>
        <w:t xml:space="preserve">, Swellendam, and Graaff-Reinet) never really grew very big as they were mainly just started as an extension of the government offices in Cape Town. </w:t>
      </w:r>
    </w:p>
    <w:p w14:paraId="586A9CE0" w14:textId="0707186E" w:rsidR="00E70647" w:rsidRPr="00613820" w:rsidRDefault="00E70647" w:rsidP="00613820">
      <w:pPr>
        <w:pStyle w:val="ListParagraph"/>
        <w:numPr>
          <w:ilvl w:val="0"/>
          <w:numId w:val="2"/>
        </w:numPr>
        <w:jc w:val="both"/>
        <w:rPr>
          <w:rFonts w:ascii="Arial" w:hAnsi="Arial" w:cs="Arial"/>
          <w:lang w:val="en-US"/>
        </w:rPr>
      </w:pPr>
      <w:r w:rsidRPr="00613820">
        <w:rPr>
          <w:rFonts w:ascii="Arial" w:hAnsi="Arial" w:cs="Arial"/>
          <w:lang w:val="en-US"/>
        </w:rPr>
        <w:t xml:space="preserve">The importance of a good, safe </w:t>
      </w:r>
      <w:proofErr w:type="spellStart"/>
      <w:r w:rsidRPr="00613820">
        <w:rPr>
          <w:rFonts w:ascii="Arial" w:hAnsi="Arial" w:cs="Arial"/>
          <w:lang w:val="en-US"/>
        </w:rPr>
        <w:t>harbour</w:t>
      </w:r>
      <w:proofErr w:type="spellEnd"/>
      <w:r w:rsidRPr="00613820">
        <w:rPr>
          <w:rFonts w:ascii="Arial" w:hAnsi="Arial" w:cs="Arial"/>
          <w:lang w:val="en-US"/>
        </w:rPr>
        <w:t xml:space="preserve"> at Cape Town also helped the city to grow.</w:t>
      </w:r>
    </w:p>
    <w:p w14:paraId="3640D9A7" w14:textId="299A9F97" w:rsidR="00E70647" w:rsidRPr="00613820" w:rsidRDefault="00E70647" w:rsidP="00613820">
      <w:pPr>
        <w:pStyle w:val="ListParagraph"/>
        <w:numPr>
          <w:ilvl w:val="0"/>
          <w:numId w:val="2"/>
        </w:numPr>
        <w:jc w:val="both"/>
        <w:rPr>
          <w:rFonts w:ascii="Arial" w:hAnsi="Arial" w:cs="Arial"/>
          <w:lang w:val="en-US"/>
        </w:rPr>
      </w:pPr>
      <w:r w:rsidRPr="00613820">
        <w:rPr>
          <w:rFonts w:ascii="Arial" w:hAnsi="Arial" w:cs="Arial"/>
          <w:lang w:val="en-US"/>
        </w:rPr>
        <w:t xml:space="preserve">When the British decided to expand into Natal Durban provided a convenient, safe </w:t>
      </w:r>
      <w:proofErr w:type="spellStart"/>
      <w:r w:rsidRPr="00613820">
        <w:rPr>
          <w:rFonts w:ascii="Arial" w:hAnsi="Arial" w:cs="Arial"/>
          <w:lang w:val="en-US"/>
        </w:rPr>
        <w:t>harbour</w:t>
      </w:r>
      <w:proofErr w:type="spellEnd"/>
      <w:r w:rsidRPr="00613820">
        <w:rPr>
          <w:rFonts w:ascii="Arial" w:hAnsi="Arial" w:cs="Arial"/>
          <w:lang w:val="en-US"/>
        </w:rPr>
        <w:t xml:space="preserve"> and the area around Durban began to grow in a similar way to Cape Town.</w:t>
      </w:r>
    </w:p>
    <w:p w14:paraId="1A64E025" w14:textId="2B8BBDA4" w:rsidR="00E70647" w:rsidRPr="00613820" w:rsidRDefault="00E70647" w:rsidP="00613820">
      <w:pPr>
        <w:jc w:val="both"/>
        <w:rPr>
          <w:rFonts w:ascii="Arial" w:hAnsi="Arial" w:cs="Arial"/>
          <w:lang w:val="en-US"/>
        </w:rPr>
      </w:pPr>
      <w:r w:rsidRPr="00613820">
        <w:rPr>
          <w:rFonts w:ascii="Arial" w:hAnsi="Arial" w:cs="Arial"/>
          <w:lang w:val="en-US"/>
        </w:rPr>
        <w:t>QUESTION 1</w:t>
      </w:r>
    </w:p>
    <w:p w14:paraId="2AF70B2E" w14:textId="4FC97A5A" w:rsidR="00E70647" w:rsidRPr="00613820" w:rsidRDefault="00E70647" w:rsidP="00613820">
      <w:pPr>
        <w:jc w:val="both"/>
        <w:rPr>
          <w:rFonts w:ascii="Arial" w:hAnsi="Arial" w:cs="Arial"/>
          <w:lang w:val="en-US"/>
        </w:rPr>
      </w:pPr>
      <w:r w:rsidRPr="00613820">
        <w:rPr>
          <w:rFonts w:ascii="Arial" w:hAnsi="Arial" w:cs="Arial"/>
          <w:lang w:val="en-US"/>
        </w:rPr>
        <w:t>What was the single common factor that promoted the growth of the first cities or urban areas in South Africa?</w:t>
      </w:r>
    </w:p>
    <w:tbl>
      <w:tblPr>
        <w:tblStyle w:val="TableGrid"/>
        <w:tblW w:w="0" w:type="auto"/>
        <w:tblLook w:val="04A0" w:firstRow="1" w:lastRow="0" w:firstColumn="1" w:lastColumn="0" w:noHBand="0" w:noVBand="1"/>
      </w:tblPr>
      <w:tblGrid>
        <w:gridCol w:w="9016"/>
      </w:tblGrid>
      <w:tr w:rsidR="006E0D73" w:rsidRPr="00613820" w14:paraId="567897B1" w14:textId="77777777" w:rsidTr="00E55D86">
        <w:tc>
          <w:tcPr>
            <w:tcW w:w="9016" w:type="dxa"/>
          </w:tcPr>
          <w:p w14:paraId="65A4476E" w14:textId="77777777" w:rsidR="00E55D86" w:rsidRPr="00613820" w:rsidRDefault="00E55D86" w:rsidP="00613820">
            <w:pPr>
              <w:jc w:val="both"/>
              <w:rPr>
                <w:rFonts w:ascii="Arial" w:hAnsi="Arial" w:cs="Arial"/>
                <w:lang w:val="en-US"/>
              </w:rPr>
            </w:pPr>
          </w:p>
          <w:p w14:paraId="1B563D41" w14:textId="6B603A2A" w:rsidR="00E55D86" w:rsidRPr="00613820" w:rsidRDefault="00E55D86" w:rsidP="00613820">
            <w:pPr>
              <w:jc w:val="both"/>
              <w:rPr>
                <w:rFonts w:ascii="Arial" w:hAnsi="Arial" w:cs="Arial"/>
                <w:lang w:val="en-US"/>
              </w:rPr>
            </w:pPr>
          </w:p>
        </w:tc>
      </w:tr>
    </w:tbl>
    <w:p w14:paraId="7F67B02C" w14:textId="77777777" w:rsidR="00E55D86" w:rsidRPr="00613820" w:rsidRDefault="00E55D86" w:rsidP="00613820">
      <w:pPr>
        <w:jc w:val="both"/>
        <w:rPr>
          <w:rFonts w:ascii="Arial" w:hAnsi="Arial" w:cs="Arial"/>
          <w:lang w:val="en-US"/>
        </w:rPr>
      </w:pPr>
    </w:p>
    <w:p w14:paraId="041A750B" w14:textId="0B95C4A3" w:rsidR="00E70647" w:rsidRPr="00613820" w:rsidRDefault="00E70647" w:rsidP="00613820">
      <w:pPr>
        <w:pStyle w:val="ListParagraph"/>
        <w:numPr>
          <w:ilvl w:val="0"/>
          <w:numId w:val="2"/>
        </w:numPr>
        <w:jc w:val="both"/>
        <w:rPr>
          <w:rFonts w:ascii="Arial" w:hAnsi="Arial" w:cs="Arial"/>
          <w:lang w:val="en-US"/>
        </w:rPr>
      </w:pPr>
      <w:r w:rsidRPr="00613820">
        <w:rPr>
          <w:rFonts w:ascii="Arial" w:hAnsi="Arial" w:cs="Arial"/>
          <w:lang w:val="en-US"/>
        </w:rPr>
        <w:lastRenderedPageBreak/>
        <w:t xml:space="preserve">After the discovery of diamonds in Kimberley (1867) and </w:t>
      </w:r>
      <w:proofErr w:type="gramStart"/>
      <w:r w:rsidRPr="00613820">
        <w:rPr>
          <w:rFonts w:ascii="Arial" w:hAnsi="Arial" w:cs="Arial"/>
          <w:lang w:val="en-US"/>
        </w:rPr>
        <w:t>gold  on</w:t>
      </w:r>
      <w:proofErr w:type="gramEnd"/>
      <w:r w:rsidRPr="00613820">
        <w:rPr>
          <w:rFonts w:ascii="Arial" w:hAnsi="Arial" w:cs="Arial"/>
          <w:lang w:val="en-US"/>
        </w:rPr>
        <w:t xml:space="preserve"> the Witwatersrand (1879) the cities of Kimberley and Johannesburg grew very rapidly. Around that time </w:t>
      </w:r>
      <w:r w:rsidR="00E55D86" w:rsidRPr="00613820">
        <w:rPr>
          <w:rFonts w:ascii="Arial" w:hAnsi="Arial" w:cs="Arial"/>
          <w:lang w:val="en-US"/>
        </w:rPr>
        <w:t>rail transport was introduced for the first time in South Africa and this also accelerated growth.</w:t>
      </w:r>
    </w:p>
    <w:p w14:paraId="0BA56541" w14:textId="0530FFE4" w:rsidR="00E55D86" w:rsidRPr="00613820" w:rsidRDefault="00E55D86" w:rsidP="00613820">
      <w:pPr>
        <w:pStyle w:val="ListParagraph"/>
        <w:numPr>
          <w:ilvl w:val="0"/>
          <w:numId w:val="2"/>
        </w:numPr>
        <w:jc w:val="both"/>
        <w:rPr>
          <w:rFonts w:ascii="Arial" w:hAnsi="Arial" w:cs="Arial"/>
          <w:lang w:val="en-US"/>
        </w:rPr>
      </w:pPr>
      <w:r w:rsidRPr="00613820">
        <w:rPr>
          <w:rFonts w:ascii="Arial" w:hAnsi="Arial" w:cs="Arial"/>
          <w:lang w:val="en-US"/>
        </w:rPr>
        <w:t>Additional ports were established at Port Elizabeth and Port Rex (East London) and these also grew quickly into new cities.</w:t>
      </w:r>
    </w:p>
    <w:p w14:paraId="43D584D3" w14:textId="195E50FD" w:rsidR="00E55D86" w:rsidRPr="00613820" w:rsidRDefault="00E55D86" w:rsidP="00613820">
      <w:pPr>
        <w:pStyle w:val="ListParagraph"/>
        <w:numPr>
          <w:ilvl w:val="0"/>
          <w:numId w:val="2"/>
        </w:numPr>
        <w:jc w:val="both"/>
        <w:rPr>
          <w:rFonts w:ascii="Arial" w:hAnsi="Arial" w:cs="Arial"/>
          <w:lang w:val="en-US"/>
        </w:rPr>
      </w:pPr>
      <w:r w:rsidRPr="00613820">
        <w:rPr>
          <w:rFonts w:ascii="Arial" w:hAnsi="Arial" w:cs="Arial"/>
          <w:lang w:val="en-US"/>
        </w:rPr>
        <w:t>At that time the Boers who had moved away from the British colonies started their own republics and the two capitals, Bloemfontein and Pretoria also grew into cities.</w:t>
      </w:r>
    </w:p>
    <w:p w14:paraId="5255A6F1" w14:textId="6D9B8B8D" w:rsidR="00E55D86" w:rsidRPr="00613820" w:rsidRDefault="00E55D86" w:rsidP="00613820">
      <w:pPr>
        <w:jc w:val="both"/>
        <w:rPr>
          <w:rFonts w:ascii="Arial" w:hAnsi="Arial" w:cs="Arial"/>
          <w:lang w:val="en-US"/>
        </w:rPr>
      </w:pPr>
      <w:r w:rsidRPr="00613820">
        <w:rPr>
          <w:rFonts w:ascii="Arial" w:hAnsi="Arial" w:cs="Arial"/>
          <w:lang w:val="en-US"/>
        </w:rPr>
        <w:t>QUESTION 2</w:t>
      </w:r>
    </w:p>
    <w:p w14:paraId="034592B8" w14:textId="65234D38" w:rsidR="00E55D86" w:rsidRPr="00613820" w:rsidRDefault="00E55D86" w:rsidP="00613820">
      <w:pPr>
        <w:jc w:val="both"/>
        <w:rPr>
          <w:rFonts w:ascii="Arial" w:hAnsi="Arial" w:cs="Arial"/>
          <w:lang w:val="en-US"/>
        </w:rPr>
      </w:pPr>
      <w:r w:rsidRPr="00613820">
        <w:rPr>
          <w:rFonts w:ascii="Arial" w:hAnsi="Arial" w:cs="Arial"/>
          <w:lang w:val="en-US"/>
        </w:rPr>
        <w:tab/>
        <w:t>What were three reasons why more, new urban areas developed in South Africa?</w:t>
      </w:r>
    </w:p>
    <w:tbl>
      <w:tblPr>
        <w:tblStyle w:val="TableGrid"/>
        <w:tblW w:w="0" w:type="auto"/>
        <w:tblLook w:val="04A0" w:firstRow="1" w:lastRow="0" w:firstColumn="1" w:lastColumn="0" w:noHBand="0" w:noVBand="1"/>
      </w:tblPr>
      <w:tblGrid>
        <w:gridCol w:w="9016"/>
      </w:tblGrid>
      <w:tr w:rsidR="00613820" w:rsidRPr="00613820" w14:paraId="6308E0DB" w14:textId="77777777" w:rsidTr="00E55D86">
        <w:tc>
          <w:tcPr>
            <w:tcW w:w="9016" w:type="dxa"/>
          </w:tcPr>
          <w:p w14:paraId="551CEF50" w14:textId="77777777" w:rsidR="00E55D86" w:rsidRPr="00613820" w:rsidRDefault="00E55D86" w:rsidP="00613820">
            <w:pPr>
              <w:jc w:val="both"/>
              <w:rPr>
                <w:rFonts w:ascii="Arial" w:hAnsi="Arial" w:cs="Arial"/>
                <w:lang w:val="en-US"/>
              </w:rPr>
            </w:pPr>
          </w:p>
          <w:p w14:paraId="059FEB0C" w14:textId="7E747798" w:rsidR="00E55D86" w:rsidRPr="00613820" w:rsidRDefault="00E55D86" w:rsidP="00613820">
            <w:pPr>
              <w:jc w:val="both"/>
              <w:rPr>
                <w:rFonts w:ascii="Arial" w:hAnsi="Arial" w:cs="Arial"/>
                <w:lang w:val="en-US"/>
              </w:rPr>
            </w:pPr>
          </w:p>
        </w:tc>
      </w:tr>
      <w:tr w:rsidR="00613820" w:rsidRPr="00613820" w14:paraId="3566ABF2" w14:textId="77777777" w:rsidTr="00E55D86">
        <w:tc>
          <w:tcPr>
            <w:tcW w:w="9016" w:type="dxa"/>
          </w:tcPr>
          <w:p w14:paraId="26D5B58E" w14:textId="77777777" w:rsidR="00E55D86" w:rsidRPr="00613820" w:rsidRDefault="00E55D86" w:rsidP="00613820">
            <w:pPr>
              <w:jc w:val="both"/>
              <w:rPr>
                <w:rFonts w:ascii="Arial" w:hAnsi="Arial" w:cs="Arial"/>
                <w:lang w:val="en-US"/>
              </w:rPr>
            </w:pPr>
          </w:p>
          <w:p w14:paraId="66A725EC" w14:textId="5215BBE2" w:rsidR="00E55D86" w:rsidRPr="00613820" w:rsidRDefault="00E55D86" w:rsidP="00613820">
            <w:pPr>
              <w:jc w:val="both"/>
              <w:rPr>
                <w:rFonts w:ascii="Arial" w:hAnsi="Arial" w:cs="Arial"/>
                <w:lang w:val="en-US"/>
              </w:rPr>
            </w:pPr>
          </w:p>
        </w:tc>
      </w:tr>
      <w:tr w:rsidR="006E0D73" w:rsidRPr="00613820" w14:paraId="14F10C60" w14:textId="77777777" w:rsidTr="00E55D86">
        <w:tc>
          <w:tcPr>
            <w:tcW w:w="9016" w:type="dxa"/>
          </w:tcPr>
          <w:p w14:paraId="524635C6" w14:textId="77777777" w:rsidR="00E55D86" w:rsidRPr="00613820" w:rsidRDefault="00E55D86" w:rsidP="00613820">
            <w:pPr>
              <w:jc w:val="both"/>
              <w:rPr>
                <w:rFonts w:ascii="Arial" w:hAnsi="Arial" w:cs="Arial"/>
                <w:lang w:val="en-US"/>
              </w:rPr>
            </w:pPr>
          </w:p>
          <w:p w14:paraId="3EDF3B41" w14:textId="6FA2C400" w:rsidR="00E55D86" w:rsidRPr="00613820" w:rsidRDefault="00E55D86" w:rsidP="00613820">
            <w:pPr>
              <w:jc w:val="both"/>
              <w:rPr>
                <w:rFonts w:ascii="Arial" w:hAnsi="Arial" w:cs="Arial"/>
                <w:lang w:val="en-US"/>
              </w:rPr>
            </w:pPr>
          </w:p>
        </w:tc>
      </w:tr>
    </w:tbl>
    <w:p w14:paraId="16563F0E" w14:textId="77777777" w:rsidR="00E55D86" w:rsidRPr="00613820" w:rsidRDefault="00E55D86" w:rsidP="00613820">
      <w:pPr>
        <w:spacing w:after="0"/>
        <w:jc w:val="both"/>
        <w:rPr>
          <w:rFonts w:ascii="Arial" w:hAnsi="Arial" w:cs="Arial"/>
          <w:lang w:val="en-US"/>
        </w:rPr>
      </w:pPr>
    </w:p>
    <w:p w14:paraId="418DAAAA" w14:textId="33F35B66" w:rsidR="00E55D86" w:rsidRPr="00613820" w:rsidRDefault="00E55D86" w:rsidP="00613820">
      <w:pPr>
        <w:ind w:firstLine="720"/>
        <w:jc w:val="both"/>
        <w:rPr>
          <w:rFonts w:ascii="Arial" w:hAnsi="Arial" w:cs="Arial"/>
          <w:lang w:val="en-US"/>
        </w:rPr>
      </w:pPr>
      <w:r w:rsidRPr="00613820">
        <w:rPr>
          <w:rFonts w:ascii="Arial" w:hAnsi="Arial" w:cs="Arial"/>
          <w:lang w:val="en-US"/>
        </w:rPr>
        <w:t>Which of these promoted urban growth the most rapidly?</w:t>
      </w:r>
    </w:p>
    <w:tbl>
      <w:tblPr>
        <w:tblStyle w:val="TableGrid"/>
        <w:tblW w:w="0" w:type="auto"/>
        <w:tblLook w:val="04A0" w:firstRow="1" w:lastRow="0" w:firstColumn="1" w:lastColumn="0" w:noHBand="0" w:noVBand="1"/>
      </w:tblPr>
      <w:tblGrid>
        <w:gridCol w:w="9016"/>
      </w:tblGrid>
      <w:tr w:rsidR="006E0D73" w:rsidRPr="00613820" w14:paraId="38377B41" w14:textId="77777777" w:rsidTr="00E55D86">
        <w:tc>
          <w:tcPr>
            <w:tcW w:w="9016" w:type="dxa"/>
          </w:tcPr>
          <w:p w14:paraId="28DF9B8D" w14:textId="77777777" w:rsidR="00E55D86" w:rsidRPr="00613820" w:rsidRDefault="00E55D86" w:rsidP="00613820">
            <w:pPr>
              <w:jc w:val="both"/>
              <w:rPr>
                <w:rFonts w:ascii="Arial" w:hAnsi="Arial" w:cs="Arial"/>
                <w:lang w:val="en-US"/>
              </w:rPr>
            </w:pPr>
          </w:p>
          <w:p w14:paraId="1690486F" w14:textId="4380378B" w:rsidR="00E55D86" w:rsidRPr="00613820" w:rsidRDefault="00E55D86" w:rsidP="00613820">
            <w:pPr>
              <w:jc w:val="both"/>
              <w:rPr>
                <w:rFonts w:ascii="Arial" w:hAnsi="Arial" w:cs="Arial"/>
                <w:lang w:val="en-US"/>
              </w:rPr>
            </w:pPr>
          </w:p>
        </w:tc>
      </w:tr>
    </w:tbl>
    <w:p w14:paraId="1A063232" w14:textId="7008E6A9" w:rsidR="00E55D86" w:rsidRPr="00613820" w:rsidRDefault="00E55D86" w:rsidP="00613820">
      <w:pPr>
        <w:jc w:val="both"/>
        <w:rPr>
          <w:rFonts w:ascii="Arial" w:hAnsi="Arial" w:cs="Arial"/>
          <w:lang w:val="en-US"/>
        </w:rPr>
      </w:pPr>
    </w:p>
    <w:p w14:paraId="2085D682" w14:textId="2826C84D" w:rsidR="00E55D86" w:rsidRPr="00613820" w:rsidRDefault="00E55D86" w:rsidP="00613820">
      <w:pPr>
        <w:pStyle w:val="ListParagraph"/>
        <w:numPr>
          <w:ilvl w:val="0"/>
          <w:numId w:val="2"/>
        </w:numPr>
        <w:jc w:val="both"/>
        <w:rPr>
          <w:rFonts w:ascii="Arial" w:hAnsi="Arial" w:cs="Arial"/>
          <w:lang w:val="en-US"/>
        </w:rPr>
      </w:pPr>
      <w:r w:rsidRPr="00613820">
        <w:rPr>
          <w:rFonts w:ascii="Arial" w:hAnsi="Arial" w:cs="Arial"/>
          <w:lang w:val="en-US"/>
        </w:rPr>
        <w:t>After the Anglo-Boer War the territories in South Africa decided to form a single union in 1910. The new government</w:t>
      </w:r>
      <w:r w:rsidR="004B226D" w:rsidRPr="00613820">
        <w:rPr>
          <w:rFonts w:ascii="Arial" w:hAnsi="Arial" w:cs="Arial"/>
          <w:lang w:val="en-US"/>
        </w:rPr>
        <w:t xml:space="preserve"> was dominated by whites and they deliberately tried to limit the power of the large majority of black people. One of the most significant ways they did this was by way of limiting land ownership and ensuring that most of the available land (about 87%) was under the control and ownership of whites. This was done through the </w:t>
      </w:r>
      <w:r w:rsidR="004B226D" w:rsidRPr="00613820">
        <w:rPr>
          <w:rFonts w:ascii="Arial" w:hAnsi="Arial" w:cs="Arial"/>
          <w:b/>
          <w:bCs/>
          <w:lang w:val="en-US"/>
        </w:rPr>
        <w:t xml:space="preserve">Land Act of 1913.  </w:t>
      </w:r>
      <w:r w:rsidR="004B226D" w:rsidRPr="00613820">
        <w:rPr>
          <w:rFonts w:ascii="Arial" w:hAnsi="Arial" w:cs="Arial"/>
          <w:lang w:val="en-US"/>
        </w:rPr>
        <w:t>See figure 2 to see how the land was distributed.</w:t>
      </w:r>
    </w:p>
    <w:p w14:paraId="72DF0404" w14:textId="69809439" w:rsidR="004B226D" w:rsidRPr="00613820" w:rsidRDefault="004B226D" w:rsidP="00613820">
      <w:pPr>
        <w:jc w:val="both"/>
        <w:rPr>
          <w:rFonts w:ascii="Arial" w:hAnsi="Arial" w:cs="Arial"/>
          <w:lang w:val="en-US"/>
        </w:rPr>
      </w:pPr>
      <w:r w:rsidRPr="00613820">
        <w:rPr>
          <w:rFonts w:ascii="Arial" w:hAnsi="Arial" w:cs="Arial"/>
          <w:lang w:val="en-US"/>
        </w:rPr>
        <w:t>QUESTION 3</w:t>
      </w:r>
    </w:p>
    <w:p w14:paraId="04C33284" w14:textId="674F729A" w:rsidR="004B226D" w:rsidRPr="00613820" w:rsidRDefault="004B226D" w:rsidP="00613820">
      <w:pPr>
        <w:jc w:val="both"/>
        <w:rPr>
          <w:rFonts w:ascii="Arial" w:hAnsi="Arial" w:cs="Arial"/>
          <w:lang w:val="en-US"/>
        </w:rPr>
      </w:pPr>
      <w:r w:rsidRPr="00613820">
        <w:rPr>
          <w:rFonts w:ascii="Arial" w:hAnsi="Arial" w:cs="Arial"/>
          <w:lang w:val="en-US"/>
        </w:rPr>
        <w:t>Where was the majority of land that was given to black people?</w:t>
      </w:r>
    </w:p>
    <w:tbl>
      <w:tblPr>
        <w:tblStyle w:val="TableGrid"/>
        <w:tblW w:w="0" w:type="auto"/>
        <w:tblLook w:val="04A0" w:firstRow="1" w:lastRow="0" w:firstColumn="1" w:lastColumn="0" w:noHBand="0" w:noVBand="1"/>
      </w:tblPr>
      <w:tblGrid>
        <w:gridCol w:w="9016"/>
      </w:tblGrid>
      <w:tr w:rsidR="006E0D73" w:rsidRPr="00613820" w14:paraId="72C68063" w14:textId="77777777" w:rsidTr="004B226D">
        <w:tc>
          <w:tcPr>
            <w:tcW w:w="9016" w:type="dxa"/>
          </w:tcPr>
          <w:p w14:paraId="3D9400B8" w14:textId="77777777" w:rsidR="004B226D" w:rsidRPr="00613820" w:rsidRDefault="004B226D" w:rsidP="00613820">
            <w:pPr>
              <w:jc w:val="both"/>
              <w:rPr>
                <w:rFonts w:ascii="Arial" w:hAnsi="Arial" w:cs="Arial"/>
                <w:lang w:val="en-US"/>
              </w:rPr>
            </w:pPr>
          </w:p>
          <w:p w14:paraId="6A6D00D9" w14:textId="443843F6" w:rsidR="004B226D" w:rsidRPr="00613820" w:rsidRDefault="004B226D" w:rsidP="00613820">
            <w:pPr>
              <w:jc w:val="both"/>
              <w:rPr>
                <w:rFonts w:ascii="Arial" w:hAnsi="Arial" w:cs="Arial"/>
                <w:lang w:val="en-US"/>
              </w:rPr>
            </w:pPr>
          </w:p>
        </w:tc>
      </w:tr>
    </w:tbl>
    <w:p w14:paraId="6DEC66B1" w14:textId="52E1F4AB" w:rsidR="004B226D" w:rsidRPr="00613820" w:rsidRDefault="004B226D" w:rsidP="00613820">
      <w:pPr>
        <w:spacing w:after="0"/>
        <w:jc w:val="both"/>
        <w:rPr>
          <w:rFonts w:ascii="Arial" w:hAnsi="Arial" w:cs="Arial"/>
          <w:lang w:val="en-US"/>
        </w:rPr>
      </w:pPr>
    </w:p>
    <w:p w14:paraId="41741A24" w14:textId="4A01377F" w:rsidR="004B226D" w:rsidRPr="00613820" w:rsidRDefault="004B226D" w:rsidP="00613820">
      <w:pPr>
        <w:jc w:val="both"/>
        <w:rPr>
          <w:rFonts w:ascii="Arial" w:hAnsi="Arial" w:cs="Arial"/>
          <w:lang w:val="en-US"/>
        </w:rPr>
      </w:pPr>
      <w:r w:rsidRPr="00613820">
        <w:rPr>
          <w:rFonts w:ascii="Arial" w:hAnsi="Arial" w:cs="Arial"/>
          <w:lang w:val="en-US"/>
        </w:rPr>
        <w:t>Apart from the unfairly small amount of land that was allocated to blacks what else seems unjust about the results of the Land Act?</w:t>
      </w:r>
    </w:p>
    <w:tbl>
      <w:tblPr>
        <w:tblStyle w:val="TableGrid"/>
        <w:tblW w:w="0" w:type="auto"/>
        <w:tblLook w:val="04A0" w:firstRow="1" w:lastRow="0" w:firstColumn="1" w:lastColumn="0" w:noHBand="0" w:noVBand="1"/>
      </w:tblPr>
      <w:tblGrid>
        <w:gridCol w:w="9016"/>
      </w:tblGrid>
      <w:tr w:rsidR="006E0D73" w:rsidRPr="00613820" w14:paraId="48DD3481" w14:textId="77777777" w:rsidTr="004B226D">
        <w:tc>
          <w:tcPr>
            <w:tcW w:w="9016" w:type="dxa"/>
          </w:tcPr>
          <w:p w14:paraId="0D459A7F" w14:textId="77777777" w:rsidR="004B226D" w:rsidRPr="00613820" w:rsidRDefault="004B226D" w:rsidP="00613820">
            <w:pPr>
              <w:jc w:val="both"/>
              <w:rPr>
                <w:rFonts w:ascii="Arial" w:hAnsi="Arial" w:cs="Arial"/>
                <w:lang w:val="en-US"/>
              </w:rPr>
            </w:pPr>
          </w:p>
          <w:p w14:paraId="62A51099" w14:textId="77777777" w:rsidR="004B226D" w:rsidRPr="00613820" w:rsidRDefault="004B226D" w:rsidP="00613820">
            <w:pPr>
              <w:jc w:val="both"/>
              <w:rPr>
                <w:rFonts w:ascii="Arial" w:hAnsi="Arial" w:cs="Arial"/>
                <w:lang w:val="en-US"/>
              </w:rPr>
            </w:pPr>
          </w:p>
          <w:p w14:paraId="380F953E" w14:textId="4244C0CB" w:rsidR="004B226D" w:rsidRPr="00613820" w:rsidRDefault="004B226D" w:rsidP="00613820">
            <w:pPr>
              <w:jc w:val="both"/>
              <w:rPr>
                <w:rFonts w:ascii="Arial" w:hAnsi="Arial" w:cs="Arial"/>
                <w:lang w:val="en-US"/>
              </w:rPr>
            </w:pPr>
          </w:p>
        </w:tc>
      </w:tr>
    </w:tbl>
    <w:p w14:paraId="2BBADB54" w14:textId="705A25D5" w:rsidR="004B226D" w:rsidRPr="00613820" w:rsidRDefault="004B226D" w:rsidP="00613820">
      <w:pPr>
        <w:jc w:val="both"/>
        <w:rPr>
          <w:rFonts w:ascii="Arial" w:hAnsi="Arial" w:cs="Arial"/>
          <w:lang w:val="en-US"/>
        </w:rPr>
      </w:pPr>
    </w:p>
    <w:p w14:paraId="4D6A534A" w14:textId="3EA55303" w:rsidR="004B226D" w:rsidRPr="00613820" w:rsidRDefault="00B341ED" w:rsidP="00613820">
      <w:pPr>
        <w:jc w:val="both"/>
        <w:rPr>
          <w:rFonts w:ascii="Arial" w:hAnsi="Arial" w:cs="Arial"/>
          <w:lang w:val="en-US"/>
        </w:rPr>
      </w:pPr>
      <w:r w:rsidRPr="00613820">
        <w:rPr>
          <w:rFonts w:ascii="Arial" w:hAnsi="Arial" w:cs="Arial"/>
          <w:lang w:val="en-US"/>
        </w:rPr>
        <w:t>9 In 1948 the National Party came into power and introduced a racial policy called Apartheid that was designed to ensure that whites enjoyed the most power and wealth and it led to the passing of many laws. An important law was the Group Areas Act that regulated where people of different races could live. This resulted in cities being divided into specific “group areas” and the building of “dormitory suburbs or locations to house (mostly) black workers. Figure 3 shows an example of a South African city designed along these lines (Durban)/</w:t>
      </w:r>
    </w:p>
    <w:p w14:paraId="676E6A90" w14:textId="55196A17" w:rsidR="00B341ED" w:rsidRPr="00613820" w:rsidRDefault="00B341ED" w:rsidP="00613820">
      <w:pPr>
        <w:jc w:val="both"/>
        <w:rPr>
          <w:rFonts w:ascii="Arial" w:hAnsi="Arial" w:cs="Arial"/>
          <w:lang w:val="en-US"/>
        </w:rPr>
      </w:pPr>
      <w:r w:rsidRPr="00613820">
        <w:rPr>
          <w:rFonts w:ascii="Arial" w:hAnsi="Arial" w:cs="Arial"/>
          <w:lang w:val="en-US"/>
        </w:rPr>
        <w:t>QUESTION 4</w:t>
      </w:r>
    </w:p>
    <w:p w14:paraId="4B07D563" w14:textId="4D296143" w:rsidR="00B341ED" w:rsidRPr="00613820" w:rsidRDefault="00B341ED" w:rsidP="00613820">
      <w:pPr>
        <w:jc w:val="both"/>
        <w:rPr>
          <w:rFonts w:ascii="Arial" w:hAnsi="Arial" w:cs="Arial"/>
          <w:lang w:val="en-US"/>
        </w:rPr>
      </w:pPr>
      <w:r w:rsidRPr="00613820">
        <w:rPr>
          <w:rFonts w:ascii="Arial" w:hAnsi="Arial" w:cs="Arial"/>
          <w:lang w:val="en-US"/>
        </w:rPr>
        <w:lastRenderedPageBreak/>
        <w:t>What sorts of barriers were put between the different group areas?</w:t>
      </w:r>
    </w:p>
    <w:tbl>
      <w:tblPr>
        <w:tblStyle w:val="TableGrid"/>
        <w:tblW w:w="0" w:type="auto"/>
        <w:tblLook w:val="04A0" w:firstRow="1" w:lastRow="0" w:firstColumn="1" w:lastColumn="0" w:noHBand="0" w:noVBand="1"/>
      </w:tblPr>
      <w:tblGrid>
        <w:gridCol w:w="9016"/>
      </w:tblGrid>
      <w:tr w:rsidR="00613820" w:rsidRPr="00613820" w14:paraId="2E2A7C51" w14:textId="77777777" w:rsidTr="00B341ED">
        <w:tc>
          <w:tcPr>
            <w:tcW w:w="9016" w:type="dxa"/>
          </w:tcPr>
          <w:p w14:paraId="3F243594" w14:textId="77777777" w:rsidR="00B341ED" w:rsidRPr="00613820" w:rsidRDefault="00B341ED" w:rsidP="00613820">
            <w:pPr>
              <w:jc w:val="both"/>
              <w:rPr>
                <w:rFonts w:ascii="Arial" w:hAnsi="Arial" w:cs="Arial"/>
                <w:lang w:val="en-US"/>
              </w:rPr>
            </w:pPr>
          </w:p>
          <w:p w14:paraId="108DE22C" w14:textId="7272F4BF" w:rsidR="00B341ED" w:rsidRPr="00613820" w:rsidRDefault="00B341ED" w:rsidP="00613820">
            <w:pPr>
              <w:jc w:val="both"/>
              <w:rPr>
                <w:rFonts w:ascii="Arial" w:hAnsi="Arial" w:cs="Arial"/>
                <w:lang w:val="en-US"/>
              </w:rPr>
            </w:pPr>
          </w:p>
        </w:tc>
      </w:tr>
      <w:tr w:rsidR="006E0D73" w:rsidRPr="00613820" w14:paraId="44F47D2D" w14:textId="77777777" w:rsidTr="00B341ED">
        <w:tc>
          <w:tcPr>
            <w:tcW w:w="9016" w:type="dxa"/>
          </w:tcPr>
          <w:p w14:paraId="026DBFE2" w14:textId="77777777" w:rsidR="00B341ED" w:rsidRPr="00613820" w:rsidRDefault="00B341ED" w:rsidP="00613820">
            <w:pPr>
              <w:jc w:val="both"/>
              <w:rPr>
                <w:rFonts w:ascii="Arial" w:hAnsi="Arial" w:cs="Arial"/>
                <w:lang w:val="en-US"/>
              </w:rPr>
            </w:pPr>
          </w:p>
          <w:p w14:paraId="2EEFEA19" w14:textId="6B2841B5" w:rsidR="00B341ED" w:rsidRPr="00613820" w:rsidRDefault="00B341ED" w:rsidP="00613820">
            <w:pPr>
              <w:jc w:val="both"/>
              <w:rPr>
                <w:rFonts w:ascii="Arial" w:hAnsi="Arial" w:cs="Arial"/>
                <w:lang w:val="en-US"/>
              </w:rPr>
            </w:pPr>
          </w:p>
        </w:tc>
      </w:tr>
    </w:tbl>
    <w:p w14:paraId="47851783" w14:textId="77777777" w:rsidR="00B341ED" w:rsidRPr="00613820" w:rsidRDefault="00B341ED" w:rsidP="00613820">
      <w:pPr>
        <w:spacing w:after="0"/>
        <w:jc w:val="both"/>
        <w:rPr>
          <w:rFonts w:ascii="Arial" w:hAnsi="Arial" w:cs="Arial"/>
          <w:lang w:val="en-US"/>
        </w:rPr>
      </w:pPr>
    </w:p>
    <w:p w14:paraId="6FD277CB" w14:textId="64875579" w:rsidR="00B341ED" w:rsidRPr="00613820" w:rsidRDefault="00B341ED" w:rsidP="00613820">
      <w:pPr>
        <w:jc w:val="both"/>
        <w:rPr>
          <w:rFonts w:ascii="Arial" w:hAnsi="Arial" w:cs="Arial"/>
          <w:lang w:val="en-US"/>
        </w:rPr>
      </w:pPr>
      <w:r w:rsidRPr="00613820">
        <w:rPr>
          <w:rFonts w:ascii="Arial" w:hAnsi="Arial" w:cs="Arial"/>
          <w:lang w:val="en-US"/>
        </w:rPr>
        <w:t>Can you name group areas in East London that were established under apartheid for different race groups?</w:t>
      </w:r>
    </w:p>
    <w:tbl>
      <w:tblPr>
        <w:tblStyle w:val="TableGrid"/>
        <w:tblW w:w="0" w:type="auto"/>
        <w:tblLook w:val="04A0" w:firstRow="1" w:lastRow="0" w:firstColumn="1" w:lastColumn="0" w:noHBand="0" w:noVBand="1"/>
      </w:tblPr>
      <w:tblGrid>
        <w:gridCol w:w="9016"/>
      </w:tblGrid>
      <w:tr w:rsidR="00613820" w:rsidRPr="00613820" w14:paraId="64BD661A" w14:textId="77777777" w:rsidTr="00B341ED">
        <w:tc>
          <w:tcPr>
            <w:tcW w:w="9016" w:type="dxa"/>
          </w:tcPr>
          <w:p w14:paraId="70D1D80A" w14:textId="77777777" w:rsidR="00B341ED" w:rsidRPr="00613820" w:rsidRDefault="00B341ED" w:rsidP="00613820">
            <w:pPr>
              <w:jc w:val="both"/>
              <w:rPr>
                <w:rFonts w:ascii="Arial" w:hAnsi="Arial" w:cs="Arial"/>
                <w:lang w:val="en-US"/>
              </w:rPr>
            </w:pPr>
          </w:p>
          <w:p w14:paraId="0ED6E289" w14:textId="3CF3D226" w:rsidR="00B341ED" w:rsidRPr="00613820" w:rsidRDefault="00B341ED" w:rsidP="00613820">
            <w:pPr>
              <w:jc w:val="both"/>
              <w:rPr>
                <w:rFonts w:ascii="Arial" w:hAnsi="Arial" w:cs="Arial"/>
                <w:lang w:val="en-US"/>
              </w:rPr>
            </w:pPr>
          </w:p>
        </w:tc>
      </w:tr>
      <w:tr w:rsidR="00613820" w:rsidRPr="00613820" w14:paraId="77500FBC" w14:textId="77777777" w:rsidTr="00B341ED">
        <w:tc>
          <w:tcPr>
            <w:tcW w:w="9016" w:type="dxa"/>
          </w:tcPr>
          <w:p w14:paraId="3D385914" w14:textId="77777777" w:rsidR="00B341ED" w:rsidRPr="00613820" w:rsidRDefault="00B341ED" w:rsidP="00613820">
            <w:pPr>
              <w:jc w:val="both"/>
              <w:rPr>
                <w:rFonts w:ascii="Arial" w:hAnsi="Arial" w:cs="Arial"/>
                <w:lang w:val="en-US"/>
              </w:rPr>
            </w:pPr>
          </w:p>
          <w:p w14:paraId="5102E676" w14:textId="3D59E87A" w:rsidR="00B341ED" w:rsidRPr="00613820" w:rsidRDefault="00B341ED" w:rsidP="00613820">
            <w:pPr>
              <w:jc w:val="both"/>
              <w:rPr>
                <w:rFonts w:ascii="Arial" w:hAnsi="Arial" w:cs="Arial"/>
                <w:lang w:val="en-US"/>
              </w:rPr>
            </w:pPr>
          </w:p>
        </w:tc>
      </w:tr>
      <w:tr w:rsidR="006E0D73" w:rsidRPr="00613820" w14:paraId="0EF08A3C" w14:textId="77777777" w:rsidTr="00B341ED">
        <w:tc>
          <w:tcPr>
            <w:tcW w:w="9016" w:type="dxa"/>
          </w:tcPr>
          <w:p w14:paraId="5860DCFE" w14:textId="77777777" w:rsidR="00B341ED" w:rsidRPr="00613820" w:rsidRDefault="00B341ED" w:rsidP="00613820">
            <w:pPr>
              <w:jc w:val="both"/>
              <w:rPr>
                <w:rFonts w:ascii="Arial" w:hAnsi="Arial" w:cs="Arial"/>
                <w:lang w:val="en-US"/>
              </w:rPr>
            </w:pPr>
          </w:p>
          <w:p w14:paraId="55789B74" w14:textId="35BE160E" w:rsidR="00B341ED" w:rsidRPr="00613820" w:rsidRDefault="00B341ED" w:rsidP="00613820">
            <w:pPr>
              <w:jc w:val="both"/>
              <w:rPr>
                <w:rFonts w:ascii="Arial" w:hAnsi="Arial" w:cs="Arial"/>
                <w:lang w:val="en-US"/>
              </w:rPr>
            </w:pPr>
          </w:p>
        </w:tc>
      </w:tr>
    </w:tbl>
    <w:p w14:paraId="36E6DD19" w14:textId="3B33AA5C" w:rsidR="00B341ED" w:rsidRPr="00613820" w:rsidRDefault="00B341ED" w:rsidP="00613820">
      <w:pPr>
        <w:jc w:val="both"/>
        <w:rPr>
          <w:rFonts w:ascii="Arial" w:hAnsi="Arial" w:cs="Arial"/>
          <w:lang w:val="en-US"/>
        </w:rPr>
      </w:pPr>
    </w:p>
    <w:p w14:paraId="481B627D" w14:textId="75B99828" w:rsidR="00B341ED" w:rsidRPr="00613820" w:rsidRDefault="00B341ED" w:rsidP="00613820">
      <w:pPr>
        <w:pStyle w:val="ListParagraph"/>
        <w:numPr>
          <w:ilvl w:val="0"/>
          <w:numId w:val="2"/>
        </w:numPr>
        <w:jc w:val="both"/>
        <w:rPr>
          <w:rFonts w:ascii="Arial" w:hAnsi="Arial" w:cs="Arial"/>
          <w:lang w:val="en-US"/>
        </w:rPr>
      </w:pPr>
      <w:r w:rsidRPr="00613820">
        <w:rPr>
          <w:rFonts w:ascii="Arial" w:hAnsi="Arial" w:cs="Arial"/>
          <w:lang w:val="en-US"/>
        </w:rPr>
        <w:t>In 1994 the Constitution of South Africa was changed</w:t>
      </w:r>
      <w:r w:rsidR="002B3779" w:rsidRPr="00613820">
        <w:rPr>
          <w:rFonts w:ascii="Arial" w:hAnsi="Arial" w:cs="Arial"/>
          <w:lang w:val="en-US"/>
        </w:rPr>
        <w:t xml:space="preserve"> </w:t>
      </w:r>
      <w:r w:rsidRPr="00613820">
        <w:rPr>
          <w:rFonts w:ascii="Arial" w:hAnsi="Arial" w:cs="Arial"/>
          <w:lang w:val="en-US"/>
        </w:rPr>
        <w:t xml:space="preserve">and the first all-inclusive elections took place finally ending Apartheid, but it has not been easy to do away with the old apartheid </w:t>
      </w:r>
      <w:r w:rsidR="002B3779" w:rsidRPr="00613820">
        <w:rPr>
          <w:rFonts w:ascii="Arial" w:hAnsi="Arial" w:cs="Arial"/>
          <w:lang w:val="en-US"/>
        </w:rPr>
        <w:t>land divisions in cities. However, since 1994 it has been much easier for people to move freely around the country and many people have moved to the cities in search of work leading to the rapid growth of most cities and even many smaller towns. Many of these people were poor or poorly skilled and this has led to the rapid growth of overcrowded and poorly serviced informal settlements and slums in most cities. It has also caused the decline of many of the smaller country towns.</w:t>
      </w:r>
    </w:p>
    <w:sectPr w:rsidR="00B341ED" w:rsidRPr="00613820">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E348C" w14:textId="77777777" w:rsidR="00E57449" w:rsidRDefault="00E57449" w:rsidP="002B3779">
      <w:pPr>
        <w:spacing w:after="0" w:line="240" w:lineRule="auto"/>
      </w:pPr>
      <w:r>
        <w:separator/>
      </w:r>
    </w:p>
  </w:endnote>
  <w:endnote w:type="continuationSeparator" w:id="0">
    <w:p w14:paraId="1FA75C92" w14:textId="77777777" w:rsidR="00E57449" w:rsidRDefault="00E57449" w:rsidP="002B37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9953618"/>
      <w:docPartObj>
        <w:docPartGallery w:val="Page Numbers (Bottom of Page)"/>
        <w:docPartUnique/>
      </w:docPartObj>
    </w:sdtPr>
    <w:sdtEndPr/>
    <w:sdtContent>
      <w:sdt>
        <w:sdtPr>
          <w:id w:val="1728636285"/>
          <w:docPartObj>
            <w:docPartGallery w:val="Page Numbers (Top of Page)"/>
            <w:docPartUnique/>
          </w:docPartObj>
        </w:sdtPr>
        <w:sdtEndPr/>
        <w:sdtContent>
          <w:p w14:paraId="3BF0A882" w14:textId="582B728B" w:rsidR="002B3779" w:rsidRDefault="002B377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2DA0801" w14:textId="77777777" w:rsidR="002B3779" w:rsidRDefault="002B37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DEB18" w14:textId="77777777" w:rsidR="00E57449" w:rsidRDefault="00E57449" w:rsidP="002B3779">
      <w:pPr>
        <w:spacing w:after="0" w:line="240" w:lineRule="auto"/>
      </w:pPr>
      <w:r>
        <w:separator/>
      </w:r>
    </w:p>
  </w:footnote>
  <w:footnote w:type="continuationSeparator" w:id="0">
    <w:p w14:paraId="3D250459" w14:textId="77777777" w:rsidR="00E57449" w:rsidRDefault="00E57449" w:rsidP="002B37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5627C3"/>
    <w:multiLevelType w:val="hybridMultilevel"/>
    <w:tmpl w:val="CFCC4DE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2DB253A9"/>
    <w:multiLevelType w:val="hybridMultilevel"/>
    <w:tmpl w:val="D7FA283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A45"/>
    <w:rsid w:val="002B3779"/>
    <w:rsid w:val="00343A45"/>
    <w:rsid w:val="004B226D"/>
    <w:rsid w:val="00613820"/>
    <w:rsid w:val="006E0D73"/>
    <w:rsid w:val="00B341ED"/>
    <w:rsid w:val="00E55D86"/>
    <w:rsid w:val="00E57449"/>
    <w:rsid w:val="00E70647"/>
    <w:rsid w:val="00E8191C"/>
    <w:rsid w:val="00EB5B80"/>
    <w:rsid w:val="00EC1CC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D4D8E"/>
  <w15:chartTrackingRefBased/>
  <w15:docId w15:val="{38B7B40B-4BBA-4F8F-A712-BDFFE8118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3A45"/>
    <w:pPr>
      <w:ind w:left="720"/>
      <w:contextualSpacing/>
    </w:pPr>
  </w:style>
  <w:style w:type="table" w:styleId="TableGrid">
    <w:name w:val="Table Grid"/>
    <w:basedOn w:val="TableNormal"/>
    <w:uiPriority w:val="39"/>
    <w:rsid w:val="00343A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B37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3779"/>
  </w:style>
  <w:style w:type="paragraph" w:styleId="Footer">
    <w:name w:val="footer"/>
    <w:basedOn w:val="Normal"/>
    <w:link w:val="FooterChar"/>
    <w:uiPriority w:val="99"/>
    <w:unhideWhenUsed/>
    <w:rsid w:val="002B37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37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8D289D-9FA8-4670-93C6-04FC7981D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533</TotalTime>
  <Pages>3</Pages>
  <Words>663</Words>
  <Characters>3785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Rich</dc:creator>
  <cp:keywords/>
  <dc:description/>
  <cp:lastModifiedBy>Johan Rich</cp:lastModifiedBy>
  <cp:revision>3</cp:revision>
  <cp:lastPrinted>2021-05-17T10:13:00Z</cp:lastPrinted>
  <dcterms:created xsi:type="dcterms:W3CDTF">2021-05-16T18:50:00Z</dcterms:created>
  <dcterms:modified xsi:type="dcterms:W3CDTF">2021-05-17T10:17:00Z</dcterms:modified>
</cp:coreProperties>
</file>